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49B182" w14:textId="047A2A0F" w:rsidR="00902D3C" w:rsidRPr="00D62138" w:rsidRDefault="005D7915" w:rsidP="005D7915">
      <w:pPr>
        <w:spacing w:line="360" w:lineRule="auto"/>
        <w:jc w:val="center"/>
        <w:rPr>
          <w:b/>
          <w:bCs/>
          <w:color w:val="385623" w:themeColor="accent6" w:themeShade="80"/>
          <w:sz w:val="28"/>
          <w:szCs w:val="28"/>
        </w:rPr>
      </w:pPr>
      <w:r w:rsidRPr="00D62138">
        <w:rPr>
          <w:b/>
          <w:bCs/>
          <w:color w:val="385623" w:themeColor="accent6" w:themeShade="80"/>
          <w:sz w:val="28"/>
          <w:szCs w:val="28"/>
        </w:rPr>
        <w:t>GUIÓN PARA LA GRABACIÓN DEL VIDEO EXPLICATIVO</w:t>
      </w:r>
    </w:p>
    <w:p w14:paraId="5DAC38BF" w14:textId="4E11659E" w:rsidR="005D7915" w:rsidRPr="00D62138" w:rsidRDefault="005D7915" w:rsidP="005D7915">
      <w:pPr>
        <w:spacing w:line="360" w:lineRule="auto"/>
        <w:jc w:val="center"/>
        <w:rPr>
          <w:b/>
          <w:bCs/>
          <w:color w:val="385623" w:themeColor="accent6" w:themeShade="80"/>
          <w:sz w:val="28"/>
          <w:szCs w:val="28"/>
        </w:rPr>
      </w:pPr>
      <w:r w:rsidRPr="00D62138">
        <w:rPr>
          <w:b/>
          <w:bCs/>
          <w:color w:val="385623" w:themeColor="accent6" w:themeShade="80"/>
          <w:sz w:val="28"/>
          <w:szCs w:val="28"/>
        </w:rPr>
        <w:t>‘PROGRAMA PROTOTIPOS ORIENTADOS AL MERCADO DE LA UEMC’</w:t>
      </w:r>
    </w:p>
    <w:p w14:paraId="0C742BCE" w14:textId="5FC1234C" w:rsidR="005D7915" w:rsidRDefault="005D7915" w:rsidP="005D7915">
      <w:pPr>
        <w:spacing w:line="360" w:lineRule="auto"/>
        <w:jc w:val="center"/>
        <w:rPr>
          <w:sz w:val="28"/>
          <w:szCs w:val="28"/>
        </w:rPr>
      </w:pPr>
    </w:p>
    <w:p w14:paraId="0F7413EC" w14:textId="325F85B0" w:rsidR="005D7915" w:rsidRDefault="005D7915" w:rsidP="005D7915">
      <w:pPr>
        <w:spacing w:line="360" w:lineRule="auto"/>
        <w:jc w:val="both"/>
        <w:rPr>
          <w:color w:val="FF0000"/>
          <w:sz w:val="22"/>
          <w:szCs w:val="22"/>
        </w:rPr>
      </w:pPr>
      <w:r w:rsidRPr="005D7915">
        <w:rPr>
          <w:color w:val="FF0000"/>
          <w:sz w:val="22"/>
          <w:szCs w:val="22"/>
        </w:rPr>
        <w:t xml:space="preserve">Nota: en la primera imagen del video se deberá incluir la portada del video (facilitada a los participantes junto con este guion) que incluye el nombre y los logos del programa. También ha de incluir el título del prototipo desarrollado. </w:t>
      </w:r>
    </w:p>
    <w:p w14:paraId="15986C22" w14:textId="13791ADD" w:rsidR="005D7915" w:rsidRDefault="005D7915" w:rsidP="005D7915">
      <w:pPr>
        <w:spacing w:line="360" w:lineRule="auto"/>
        <w:jc w:val="both"/>
        <w:rPr>
          <w:color w:val="FF0000"/>
          <w:sz w:val="22"/>
          <w:szCs w:val="22"/>
        </w:rPr>
      </w:pPr>
    </w:p>
    <w:p w14:paraId="486D9E63" w14:textId="77777777" w:rsidR="00D62138" w:rsidRDefault="005D7915" w:rsidP="005D7915">
      <w:pPr>
        <w:spacing w:line="36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Instrucciones: </w:t>
      </w:r>
    </w:p>
    <w:p w14:paraId="280840D7" w14:textId="01CD2A55" w:rsidR="005D7915" w:rsidRDefault="00D62138" w:rsidP="005D7915">
      <w:pPr>
        <w:spacing w:line="36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P</w:t>
      </w:r>
      <w:r w:rsidR="005D7915">
        <w:rPr>
          <w:color w:val="000000" w:themeColor="text1"/>
          <w:sz w:val="22"/>
          <w:szCs w:val="22"/>
        </w:rPr>
        <w:t>ara la elaboración del video de presentación del prototipo desarrollado habrá que dar respuesta a l</w:t>
      </w:r>
      <w:r>
        <w:rPr>
          <w:color w:val="000000" w:themeColor="text1"/>
          <w:sz w:val="22"/>
          <w:szCs w:val="22"/>
        </w:rPr>
        <w:t>os conceptos que se proponen a continuación</w:t>
      </w:r>
      <w:r w:rsidR="005D7915">
        <w:rPr>
          <w:color w:val="000000" w:themeColor="text1"/>
          <w:sz w:val="22"/>
          <w:szCs w:val="22"/>
        </w:rPr>
        <w:t xml:space="preserve"> (se pueden añadir otros conceptos que se consideren oportunos. Nunca así dar información de su elaboración para no vulnerar la novedad de</w:t>
      </w:r>
      <w:r w:rsidR="000C730B">
        <w:rPr>
          <w:color w:val="000000" w:themeColor="text1"/>
          <w:sz w:val="22"/>
          <w:szCs w:val="22"/>
        </w:rPr>
        <w:t>l desarrollo de cara a una potencial protección como registro de propiedad industrial e intelectual</w:t>
      </w:r>
      <w:r>
        <w:rPr>
          <w:color w:val="000000" w:themeColor="text1"/>
          <w:sz w:val="22"/>
          <w:szCs w:val="22"/>
        </w:rPr>
        <w:t>)</w:t>
      </w:r>
      <w:r w:rsidR="000C730B">
        <w:rPr>
          <w:color w:val="000000" w:themeColor="text1"/>
          <w:sz w:val="22"/>
          <w:szCs w:val="22"/>
        </w:rPr>
        <w:t xml:space="preserve">. </w:t>
      </w:r>
    </w:p>
    <w:p w14:paraId="59023D75" w14:textId="31213C2E" w:rsidR="000C730B" w:rsidRDefault="000C730B" w:rsidP="005D7915">
      <w:pPr>
        <w:spacing w:line="36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E</w:t>
      </w:r>
      <w:r w:rsidR="00D62138">
        <w:rPr>
          <w:color w:val="000000" w:themeColor="text1"/>
          <w:sz w:val="22"/>
          <w:szCs w:val="22"/>
        </w:rPr>
        <w:t>l</w:t>
      </w:r>
      <w:r>
        <w:rPr>
          <w:color w:val="000000" w:themeColor="text1"/>
          <w:sz w:val="22"/>
          <w:szCs w:val="22"/>
        </w:rPr>
        <w:t xml:space="preserve"> video debe durar 3 minutos aproximadamente, no más de 4 minutos. </w:t>
      </w:r>
    </w:p>
    <w:p w14:paraId="7728DF72" w14:textId="7ABAFC47" w:rsidR="000C730B" w:rsidRPr="00D62138" w:rsidRDefault="00D62138" w:rsidP="005D7915">
      <w:pPr>
        <w:spacing w:line="36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Conceptos/p</w:t>
      </w:r>
      <w:r w:rsidR="000C730B" w:rsidRPr="00D62138">
        <w:rPr>
          <w:color w:val="000000" w:themeColor="text1"/>
          <w:sz w:val="22"/>
          <w:szCs w:val="22"/>
        </w:rPr>
        <w:t xml:space="preserve">reguntas que sirven como guion para la elaboración del video: </w:t>
      </w:r>
    </w:p>
    <w:p w14:paraId="1AEE4F42" w14:textId="39F5622B" w:rsidR="005D7915" w:rsidRPr="00D62138" w:rsidRDefault="00D62138" w:rsidP="000C730B">
      <w:pPr>
        <w:pStyle w:val="Prrafodelista"/>
        <w:numPr>
          <w:ilvl w:val="0"/>
          <w:numId w:val="3"/>
        </w:numPr>
        <w:spacing w:line="360" w:lineRule="auto"/>
        <w:jc w:val="both"/>
        <w:rPr>
          <w:color w:val="000000" w:themeColor="text1"/>
          <w:sz w:val="22"/>
          <w:szCs w:val="22"/>
        </w:rPr>
      </w:pPr>
      <w:r w:rsidRPr="00D62138">
        <w:rPr>
          <w:color w:val="000000" w:themeColor="text1"/>
          <w:sz w:val="22"/>
          <w:szCs w:val="22"/>
        </w:rPr>
        <w:t>Presentación del equipo promotor</w:t>
      </w:r>
    </w:p>
    <w:p w14:paraId="15C3D401" w14:textId="172F153B" w:rsidR="00D62138" w:rsidRPr="00D62138" w:rsidRDefault="00D62138" w:rsidP="000C730B">
      <w:pPr>
        <w:pStyle w:val="Prrafodelista"/>
        <w:numPr>
          <w:ilvl w:val="0"/>
          <w:numId w:val="3"/>
        </w:numPr>
        <w:spacing w:line="360" w:lineRule="auto"/>
        <w:jc w:val="both"/>
        <w:rPr>
          <w:color w:val="000000" w:themeColor="text1"/>
          <w:sz w:val="22"/>
          <w:szCs w:val="22"/>
        </w:rPr>
      </w:pPr>
      <w:r w:rsidRPr="00D62138">
        <w:rPr>
          <w:color w:val="000000" w:themeColor="text1"/>
          <w:sz w:val="22"/>
          <w:szCs w:val="22"/>
        </w:rPr>
        <w:t>Descripción del problema o la necesidad identificada.</w:t>
      </w:r>
    </w:p>
    <w:p w14:paraId="19276476" w14:textId="4C248F75" w:rsidR="00D62138" w:rsidRPr="00D62138" w:rsidRDefault="00D62138" w:rsidP="000C730B">
      <w:pPr>
        <w:pStyle w:val="Prrafodelista"/>
        <w:numPr>
          <w:ilvl w:val="0"/>
          <w:numId w:val="3"/>
        </w:numPr>
        <w:spacing w:line="360" w:lineRule="auto"/>
        <w:jc w:val="both"/>
        <w:rPr>
          <w:color w:val="000000" w:themeColor="text1"/>
          <w:sz w:val="22"/>
          <w:szCs w:val="22"/>
        </w:rPr>
      </w:pPr>
      <w:r w:rsidRPr="00D62138">
        <w:rPr>
          <w:color w:val="000000" w:themeColor="text1"/>
          <w:sz w:val="22"/>
          <w:szCs w:val="22"/>
        </w:rPr>
        <w:t xml:space="preserve">¿En qué consiste tu prototipo? Explicar la solución, la propuesta de valor y el factor diferencial e innovador del prototipo. </w:t>
      </w:r>
    </w:p>
    <w:p w14:paraId="3B3B8875" w14:textId="665E7141" w:rsidR="00D62138" w:rsidRPr="00D62138" w:rsidRDefault="00D62138" w:rsidP="000C730B">
      <w:pPr>
        <w:pStyle w:val="Prrafodelista"/>
        <w:numPr>
          <w:ilvl w:val="0"/>
          <w:numId w:val="3"/>
        </w:numPr>
        <w:spacing w:line="360" w:lineRule="auto"/>
        <w:jc w:val="both"/>
        <w:rPr>
          <w:color w:val="000000" w:themeColor="text1"/>
          <w:sz w:val="22"/>
          <w:szCs w:val="22"/>
        </w:rPr>
      </w:pPr>
      <w:r w:rsidRPr="00D62138">
        <w:rPr>
          <w:color w:val="000000" w:themeColor="text1"/>
          <w:sz w:val="22"/>
          <w:szCs w:val="22"/>
        </w:rPr>
        <w:t>¿A quién va dirigido? Definir el mercado al que está dirigido el prototipo.</w:t>
      </w:r>
    </w:p>
    <w:p w14:paraId="7DC55DFC" w14:textId="30B6400D" w:rsidR="00D62138" w:rsidRPr="00D62138" w:rsidRDefault="00D62138" w:rsidP="000C730B">
      <w:pPr>
        <w:pStyle w:val="Prrafodelista"/>
        <w:numPr>
          <w:ilvl w:val="0"/>
          <w:numId w:val="3"/>
        </w:numPr>
        <w:spacing w:line="360" w:lineRule="auto"/>
        <w:jc w:val="both"/>
        <w:rPr>
          <w:color w:val="000000" w:themeColor="text1"/>
          <w:sz w:val="22"/>
          <w:szCs w:val="22"/>
        </w:rPr>
      </w:pPr>
      <w:r w:rsidRPr="00D62138">
        <w:rPr>
          <w:color w:val="000000" w:themeColor="text1"/>
          <w:sz w:val="22"/>
          <w:szCs w:val="22"/>
        </w:rPr>
        <w:t>¿Por qué crees/creéis que es una herramienta viable comercialmente, o con impacto en la sociedad?</w:t>
      </w:r>
    </w:p>
    <w:p w14:paraId="7D1B826D" w14:textId="352E6B47" w:rsidR="00D62138" w:rsidRPr="00D62138" w:rsidRDefault="00D62138" w:rsidP="00D62138">
      <w:pPr>
        <w:pStyle w:val="Prrafodelista"/>
        <w:numPr>
          <w:ilvl w:val="0"/>
          <w:numId w:val="3"/>
        </w:numPr>
        <w:spacing w:line="360" w:lineRule="auto"/>
        <w:jc w:val="both"/>
        <w:rPr>
          <w:color w:val="000000" w:themeColor="text1"/>
          <w:sz w:val="22"/>
          <w:szCs w:val="22"/>
        </w:rPr>
      </w:pPr>
      <w:r w:rsidRPr="00D62138">
        <w:rPr>
          <w:color w:val="000000" w:themeColor="text1"/>
          <w:sz w:val="22"/>
          <w:szCs w:val="22"/>
        </w:rPr>
        <w:t xml:space="preserve">¿Qué ha supuesto participar en una iniciativa como esta? Hacer un cierre memorable. </w:t>
      </w:r>
    </w:p>
    <w:sectPr w:rsidR="00D62138" w:rsidRPr="00D62138" w:rsidSect="00544162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4C1872"/>
    <w:multiLevelType w:val="hybridMultilevel"/>
    <w:tmpl w:val="6AB2A390"/>
    <w:lvl w:ilvl="0" w:tplc="D5F0CE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D6473"/>
    <w:multiLevelType w:val="hybridMultilevel"/>
    <w:tmpl w:val="17A219D6"/>
    <w:lvl w:ilvl="0" w:tplc="D116DE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AF2A04"/>
    <w:multiLevelType w:val="hybridMultilevel"/>
    <w:tmpl w:val="16760BB0"/>
    <w:lvl w:ilvl="0" w:tplc="C83EAAE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3824622">
    <w:abstractNumId w:val="1"/>
  </w:num>
  <w:num w:numId="2" w16cid:durableId="1574857000">
    <w:abstractNumId w:val="0"/>
  </w:num>
  <w:num w:numId="3" w16cid:durableId="4405388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915"/>
    <w:rsid w:val="000C730B"/>
    <w:rsid w:val="00544162"/>
    <w:rsid w:val="005D7915"/>
    <w:rsid w:val="00694E16"/>
    <w:rsid w:val="00902D3C"/>
    <w:rsid w:val="00B06A0F"/>
    <w:rsid w:val="00D62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E38E2"/>
  <w15:chartTrackingRefBased/>
  <w15:docId w15:val="{43563A72-E546-F447-9AD0-8B80E40A6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D79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a31422-5cdc-44ac-b2da-c0ddd15350dc" xsi:nil="true"/>
    <lcf76f155ced4ddcb4097134ff3c332f xmlns="57b259bc-2d9d-4948-8de1-faaefead2b2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07D7DDE8BB6841AD782E9DA32CCECF" ma:contentTypeVersion="16" ma:contentTypeDescription="Crear nuevo documento." ma:contentTypeScope="" ma:versionID="51dc90788c5f2ba9accb9c41f9732a58">
  <xsd:schema xmlns:xsd="http://www.w3.org/2001/XMLSchema" xmlns:xs="http://www.w3.org/2001/XMLSchema" xmlns:p="http://schemas.microsoft.com/office/2006/metadata/properties" xmlns:ns2="57b259bc-2d9d-4948-8de1-faaefead2b28" xmlns:ns3="dda31422-5cdc-44ac-b2da-c0ddd15350dc" targetNamespace="http://schemas.microsoft.com/office/2006/metadata/properties" ma:root="true" ma:fieldsID="4140b41e179c5320549dcfdabdd69784" ns2:_="" ns3:_="">
    <xsd:import namespace="57b259bc-2d9d-4948-8de1-faaefead2b28"/>
    <xsd:import namespace="dda31422-5cdc-44ac-b2da-c0ddd15350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b259bc-2d9d-4948-8de1-faaefead2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2a1b9682-dbec-4347-a3d2-217d272ca0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31422-5cdc-44ac-b2da-c0ddd15350d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198fb7-0d22-4752-945a-bba452e25b94}" ma:internalName="TaxCatchAll" ma:showField="CatchAllData" ma:web="dda31422-5cdc-44ac-b2da-c0ddd15350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302BCD-2F0F-4C37-877B-886963D0FA59}">
  <ds:schemaRefs>
    <ds:schemaRef ds:uri="http://schemas.microsoft.com/office/2006/metadata/properties"/>
    <ds:schemaRef ds:uri="http://schemas.microsoft.com/office/infopath/2007/PartnerControls"/>
    <ds:schemaRef ds:uri="dda31422-5cdc-44ac-b2da-c0ddd15350dc"/>
    <ds:schemaRef ds:uri="57b259bc-2d9d-4948-8de1-faaefead2b28"/>
  </ds:schemaRefs>
</ds:datastoreItem>
</file>

<file path=customXml/itemProps2.xml><?xml version="1.0" encoding="utf-8"?>
<ds:datastoreItem xmlns:ds="http://schemas.openxmlformats.org/officeDocument/2006/customXml" ds:itemID="{789E31B6-6BE1-42A2-A575-B208B1C6B7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950AC2-922D-4593-A456-D6AB74AA4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b259bc-2d9d-4948-8de1-faaefead2b28"/>
    <ds:schemaRef ds:uri="dda31422-5cdc-44ac-b2da-c0ddd15350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208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Acero González</dc:creator>
  <cp:keywords/>
  <dc:description/>
  <cp:lastModifiedBy>Francisco Javier Gutiérrez Pecharromán</cp:lastModifiedBy>
  <cp:revision>3</cp:revision>
  <dcterms:created xsi:type="dcterms:W3CDTF">2022-09-20T09:57:00Z</dcterms:created>
  <dcterms:modified xsi:type="dcterms:W3CDTF">2024-06-04T08:36:00Z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0x010100C907D7DDE8BB6841AD782E9DA32CCECF</vt:lpwstr>
  </property>
  <property fmtid="{D5CDD505-2E9C-101B-9397-08002B2CF9AE}" pid="3" name="MediaServiceImageTags">
    <vt:lpwstr/>
  </property>
</Properties>
</file>